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E47EC" w14:textId="1819D2FA" w:rsidR="007D2B99" w:rsidRDefault="00C05609" w:rsidP="007D2B99">
      <w:pPr>
        <w:pStyle w:val="a7"/>
        <w:spacing w:before="150" w:beforeAutospacing="0" w:after="375" w:afterAutospacing="0"/>
        <w:ind w:firstLine="480"/>
        <w:jc w:val="both"/>
        <w:rPr>
          <w:rFonts w:ascii="Arial" w:hAnsi="Arial" w:cs="Arial"/>
          <w:color w:val="333333"/>
        </w:rPr>
      </w:pPr>
      <w:r>
        <w:rPr>
          <w:rStyle w:val="a8"/>
          <w:rFonts w:ascii="Arial" w:hAnsi="Arial" w:cs="Arial"/>
          <w:color w:val="333333"/>
        </w:rPr>
        <w:t>2</w:t>
      </w:r>
      <w:r w:rsidR="007D2B99">
        <w:rPr>
          <w:rStyle w:val="a8"/>
          <w:rFonts w:ascii="Arial" w:hAnsi="Arial" w:cs="Arial"/>
          <w:color w:val="333333"/>
        </w:rPr>
        <w:t>.</w:t>
      </w:r>
      <w:r w:rsidR="007D2B99">
        <w:rPr>
          <w:rStyle w:val="a8"/>
          <w:rFonts w:ascii="Arial" w:hAnsi="Arial" w:cs="Arial"/>
          <w:color w:val="333333"/>
        </w:rPr>
        <w:t>《给幼儿教师的一把钥匙》读书笔记</w:t>
      </w:r>
    </w:p>
    <w:p w14:paraId="4A19EF3E" w14:textId="77777777" w:rsidR="007D2B99" w:rsidRDefault="007D2B99" w:rsidP="007D2B99">
      <w:pPr>
        <w:pStyle w:val="a7"/>
        <w:spacing w:before="150" w:beforeAutospacing="0" w:after="375" w:afterAutospacing="0"/>
        <w:ind w:firstLine="480"/>
        <w:jc w:val="both"/>
        <w:rPr>
          <w:rFonts w:ascii="Arial" w:hAnsi="Arial" w:cs="Arial"/>
          <w:color w:val="333333"/>
        </w:rPr>
      </w:pPr>
      <w:r>
        <w:rPr>
          <w:rFonts w:ascii="Arial" w:hAnsi="Arial" w:cs="Arial"/>
          <w:color w:val="333333"/>
        </w:rPr>
        <w:t>最近看了一本《给幼儿教师的一把钥匙》的书，确实是给我在幼儿教育的一个角开启了一扇窗，下面是我写的读书笔记：</w:t>
      </w:r>
    </w:p>
    <w:p w14:paraId="5FFBF470" w14:textId="77777777" w:rsidR="007D2B99" w:rsidRDefault="007D2B99" w:rsidP="007D2B99">
      <w:pPr>
        <w:pStyle w:val="a7"/>
        <w:spacing w:before="150" w:beforeAutospacing="0" w:after="375" w:afterAutospacing="0"/>
        <w:ind w:firstLine="480"/>
        <w:jc w:val="both"/>
        <w:rPr>
          <w:rFonts w:ascii="Arial" w:hAnsi="Arial" w:cs="Arial"/>
          <w:color w:val="333333"/>
        </w:rPr>
      </w:pPr>
      <w:r>
        <w:rPr>
          <w:rFonts w:ascii="Arial" w:hAnsi="Arial" w:cs="Arial"/>
          <w:color w:val="333333"/>
        </w:rPr>
        <w:t>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14:paraId="5FDD6180" w14:textId="77777777" w:rsidR="007D2B99" w:rsidRDefault="007D2B99" w:rsidP="007D2B99">
      <w:pPr>
        <w:pStyle w:val="a7"/>
        <w:spacing w:before="150" w:beforeAutospacing="0" w:after="375" w:afterAutospacing="0"/>
        <w:ind w:firstLine="480"/>
        <w:jc w:val="both"/>
        <w:rPr>
          <w:rFonts w:ascii="Arial" w:hAnsi="Arial" w:cs="Arial"/>
          <w:color w:val="333333"/>
        </w:rPr>
      </w:pPr>
      <w:r>
        <w:rPr>
          <w:rFonts w:ascii="Arial" w:hAnsi="Arial" w:cs="Arial"/>
          <w:color w:val="333333"/>
        </w:rPr>
        <w:t>家长是幼儿园重要的教育资源和合作伙伴</w:t>
      </w:r>
      <w:r>
        <w:rPr>
          <w:rFonts w:ascii="Arial" w:hAnsi="Arial" w:cs="Arial"/>
          <w:color w:val="333333"/>
        </w:rPr>
        <w:t>.</w:t>
      </w:r>
      <w:r>
        <w:rPr>
          <w:rFonts w:ascii="Arial" w:hAnsi="Arial" w:cs="Arial"/>
          <w:color w:val="333333"/>
        </w:rPr>
        <w:t>教师有职责帮忙家长了解幼儿园的教育目标任务，以便双方能达成教育共识，构成教育合力，促进幼儿身心健康发展。</w:t>
      </w:r>
    </w:p>
    <w:p w14:paraId="4AF24C28" w14:textId="77777777" w:rsidR="007D2B99" w:rsidRDefault="007D2B99" w:rsidP="007D2B99">
      <w:pPr>
        <w:pStyle w:val="a7"/>
        <w:spacing w:before="150" w:beforeAutospacing="0" w:after="375" w:afterAutospacing="0"/>
        <w:ind w:firstLine="480"/>
        <w:jc w:val="both"/>
        <w:rPr>
          <w:rFonts w:ascii="Arial" w:hAnsi="Arial" w:cs="Arial"/>
          <w:color w:val="333333"/>
        </w:rPr>
      </w:pPr>
      <w:r>
        <w:rPr>
          <w:rFonts w:ascii="Arial" w:hAnsi="Arial" w:cs="Arial"/>
          <w:color w:val="333333"/>
        </w:rPr>
        <w:t>家长工作难做，但是很重要。家长一向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14:paraId="4C608082" w14:textId="77777777" w:rsidR="007D2B99" w:rsidRDefault="007D2B99" w:rsidP="007D2B99">
      <w:pPr>
        <w:pStyle w:val="a7"/>
        <w:spacing w:before="150" w:beforeAutospacing="0" w:after="375" w:afterAutospacing="0"/>
        <w:ind w:firstLine="480"/>
        <w:jc w:val="both"/>
        <w:rPr>
          <w:rFonts w:ascii="Arial" w:hAnsi="Arial" w:cs="Arial"/>
          <w:color w:val="333333"/>
        </w:rPr>
      </w:pPr>
      <w:r>
        <w:rPr>
          <w:rFonts w:ascii="Arial" w:hAnsi="Arial" w:cs="Arial"/>
          <w:color w:val="333333"/>
        </w:rPr>
        <w:t>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必须的难度。</w:t>
      </w:r>
    </w:p>
    <w:p w14:paraId="2D2EDD3C" w14:textId="77777777" w:rsidR="007D2B99" w:rsidRDefault="007D2B99" w:rsidP="007D2B99">
      <w:pPr>
        <w:pStyle w:val="a7"/>
        <w:spacing w:before="150" w:beforeAutospacing="0" w:after="375" w:afterAutospacing="0"/>
        <w:ind w:firstLine="480"/>
        <w:jc w:val="both"/>
        <w:rPr>
          <w:rFonts w:ascii="Arial" w:hAnsi="Arial" w:cs="Arial"/>
          <w:color w:val="333333"/>
        </w:rPr>
      </w:pPr>
      <w:r>
        <w:rPr>
          <w:rFonts w:ascii="Arial" w:hAnsi="Arial" w:cs="Arial"/>
          <w:color w:val="333333"/>
        </w:rPr>
        <w:t>如何解决与幼儿家长沟通中存在着的一些困难我认为就应从教师与家长的沟通入手，不断提高与家长沟通的方式、途径与技巧。</w:t>
      </w:r>
    </w:p>
    <w:p w14:paraId="79EA10BF" w14:textId="77777777" w:rsidR="007D2B99" w:rsidRDefault="007D2B99" w:rsidP="007D2B99">
      <w:pPr>
        <w:pStyle w:val="a7"/>
        <w:spacing w:before="150" w:beforeAutospacing="0" w:after="375" w:afterAutospacing="0"/>
        <w:ind w:firstLine="480"/>
        <w:jc w:val="both"/>
        <w:rPr>
          <w:rFonts w:ascii="Arial" w:hAnsi="Arial" w:cs="Arial"/>
          <w:color w:val="333333"/>
        </w:rPr>
      </w:pPr>
      <w:r>
        <w:rPr>
          <w:rFonts w:ascii="Arial" w:hAnsi="Arial" w:cs="Arial"/>
          <w:color w:val="333333"/>
        </w:rPr>
        <w:t>教师每一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取了教师，就意味着要面临很多挑战，需要寻找更多的钥匙</w:t>
      </w:r>
      <w:r>
        <w:rPr>
          <w:rFonts w:ascii="Arial" w:hAnsi="Arial" w:cs="Arial"/>
          <w:color w:val="333333"/>
        </w:rPr>
        <w:t>……</w:t>
      </w:r>
    </w:p>
    <w:p w14:paraId="23917A4E" w14:textId="77777777" w:rsidR="00875E11" w:rsidRPr="007D2B99" w:rsidRDefault="00875E11"/>
    <w:sectPr w:rsidR="00875E11" w:rsidRPr="007D2B99" w:rsidSect="00FA49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91607" w14:textId="77777777" w:rsidR="007E247F" w:rsidRDefault="007E247F" w:rsidP="007D2B99">
      <w:r>
        <w:separator/>
      </w:r>
    </w:p>
  </w:endnote>
  <w:endnote w:type="continuationSeparator" w:id="0">
    <w:p w14:paraId="08055650" w14:textId="77777777" w:rsidR="007E247F" w:rsidRDefault="007E247F" w:rsidP="007D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DD330" w14:textId="77777777" w:rsidR="007E247F" w:rsidRDefault="007E247F" w:rsidP="007D2B99">
      <w:r>
        <w:separator/>
      </w:r>
    </w:p>
  </w:footnote>
  <w:footnote w:type="continuationSeparator" w:id="0">
    <w:p w14:paraId="68D50253" w14:textId="77777777" w:rsidR="007E247F" w:rsidRDefault="007E247F" w:rsidP="007D2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2B99"/>
    <w:rsid w:val="002F765A"/>
    <w:rsid w:val="007D2B99"/>
    <w:rsid w:val="007E247F"/>
    <w:rsid w:val="00875E11"/>
    <w:rsid w:val="00C05609"/>
    <w:rsid w:val="00FA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447C"/>
  <w15:docId w15:val="{E5D4FDD6-7AF6-4552-8D8F-EFF5AA41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2B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D2B99"/>
    <w:rPr>
      <w:sz w:val="18"/>
      <w:szCs w:val="18"/>
    </w:rPr>
  </w:style>
  <w:style w:type="paragraph" w:styleId="a5">
    <w:name w:val="footer"/>
    <w:basedOn w:val="a"/>
    <w:link w:val="a6"/>
    <w:uiPriority w:val="99"/>
    <w:semiHidden/>
    <w:unhideWhenUsed/>
    <w:rsid w:val="007D2B9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D2B99"/>
    <w:rPr>
      <w:sz w:val="18"/>
      <w:szCs w:val="18"/>
    </w:rPr>
  </w:style>
  <w:style w:type="paragraph" w:styleId="a7">
    <w:name w:val="Normal (Web)"/>
    <w:basedOn w:val="a"/>
    <w:uiPriority w:val="99"/>
    <w:semiHidden/>
    <w:unhideWhenUsed/>
    <w:rsid w:val="007D2B9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D2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sssss</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terrydl</dc:creator>
  <cp:keywords/>
  <dc:description/>
  <cp:lastModifiedBy>郑 艳</cp:lastModifiedBy>
  <cp:revision>5</cp:revision>
  <dcterms:created xsi:type="dcterms:W3CDTF">2019-12-08T13:01:00Z</dcterms:created>
  <dcterms:modified xsi:type="dcterms:W3CDTF">2021-01-04T01:46:00Z</dcterms:modified>
</cp:coreProperties>
</file>